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10456"/>
      </w:tblGrid>
      <w:tr w:rsidR="00DF2F91" w:rsidRPr="00C157F4" w:rsidTr="00C157F4">
        <w:tc>
          <w:tcPr>
            <w:tcW w:w="10456" w:type="dxa"/>
          </w:tcPr>
          <w:p w:rsidR="00DF2F91" w:rsidRPr="00DF2F91" w:rsidRDefault="00DF2F91" w:rsidP="00D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2 к приказу от </w:t>
            </w:r>
            <w:r w:rsidRPr="00DF2F9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09.01.2018</w:t>
            </w:r>
            <w:r w:rsidRPr="00DF2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DF2F9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DF2F91" w:rsidRPr="00DF2F91" w:rsidRDefault="00DF2F91" w:rsidP="00DF2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282"/>
              <w:gridCol w:w="2551"/>
              <w:gridCol w:w="3260"/>
            </w:tblGrid>
            <w:tr w:rsidR="00DF2F91" w:rsidRPr="00C157F4" w:rsidTr="00C157F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Менеджер Программы «5-100-2020»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bookmarkStart w:id="0" w:name="_GoBack"/>
              <w:tc>
                <w:tcPr>
                  <w:tcW w:w="3260" w:type="dxa"/>
                </w:tcPr>
                <w:p w:rsidR="00DF2F91" w:rsidRPr="00DF2F91" w:rsidRDefault="0058326A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менеджер?"/>
                          <w:listEntry w:val="А.В. Речинский"/>
                          <w:listEntry w:val="А.И. Боровков"/>
                          <w:listEntry w:val="В.В. Сергеев"/>
                          <w:listEntry w:val="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1F559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1F559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  <w:bookmarkEnd w:id="0"/>
                </w:p>
              </w:tc>
            </w:tr>
            <w:tr w:rsidR="00DF2F91" w:rsidRPr="00C157F4" w:rsidTr="00C157F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(Ф.И.О.)</w:t>
                  </w:r>
                </w:p>
              </w:tc>
            </w:tr>
            <w:tr w:rsidR="00DF2F91" w:rsidRPr="00C157F4" w:rsidTr="00C157F4">
              <w:tc>
                <w:tcPr>
                  <w:tcW w:w="4282" w:type="dxa"/>
                </w:tcPr>
                <w:p w:rsidR="00DF2F91" w:rsidRPr="00DF2F91" w:rsidRDefault="00414C43" w:rsidP="004272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«____» _____________ 20</w:t>
                  </w:r>
                  <w:r w:rsidR="009860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  <w:r w:rsidR="00DF2F91" w:rsidRPr="00DF2F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551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F2F91" w:rsidRPr="00C157F4" w:rsidTr="00C157F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</w:tc>
      </w:tr>
      <w:tr w:rsidR="00DF2F91" w:rsidRPr="00C157F4" w:rsidTr="00C157F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bookmarkStart w:id="1" w:name="ТекстовоеПоле1"/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bookmarkEnd w:id="1"/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едмет размещения заказа"/>
            </w:textInput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414C43" w:rsidP="00DF2F9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9525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79C2" id="Прямая соединительная линия 30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vETAIAAFo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"/>
            </w:pict>
          </mc:Fallback>
        </mc:AlternateContent>
      </w:r>
      <w:r w:rsidR="00DF2F91" w:rsidRPr="00DF2F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DF2F91"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>(предмет закупки)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bookmarkStart w:id="2" w:name="ТекстовоеПоле2"/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структурное подразделение"/>
            </w:textInput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bookmarkEnd w:id="2"/>
    </w:p>
    <w:p w:rsidR="00DF2F91" w:rsidRPr="00DF2F91" w:rsidRDefault="00414C43" w:rsidP="00DF2F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64C2" id="Прямая соединительная линия 2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J1TwIAAFo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"/>
            </w:pict>
          </mc:Fallback>
        </mc:AlternateContent>
      </w:r>
      <w:r w:rsidR="00DF2F91" w:rsidRPr="00DF2F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DF2F91"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="00DF2F91" w:rsidRPr="00DF2F91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DF2F91" w:rsidRPr="00DF2F91" w:rsidRDefault="00414C43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9DC4C" id="Прямая соединительная линия 28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hr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T22oa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="00DF2F91" w:rsidRPr="00DF2F91">
        <w:rPr>
          <w:rFonts w:ascii="Times New Roman" w:eastAsia="Times New Roman" w:hAnsi="Times New Roman"/>
          <w:sz w:val="24"/>
          <w:szCs w:val="24"/>
          <w:lang w:eastAsia="ru-RU"/>
        </w:rPr>
        <w:t>Начальная цена</w:t>
      </w:r>
      <w:r w:rsidR="00DF2F91" w:rsidRPr="00DF2F91">
        <w:rPr>
          <w:rFonts w:ascii="Times New Roman" w:eastAsia="Times New Roman" w:hAnsi="Times New Roman"/>
          <w:lang w:eastAsia="ru-RU"/>
        </w:rPr>
        <w:t xml:space="preserve"> </w:t>
      </w:r>
      <w:r w:rsidR="00DF2F91" w:rsidRPr="00DF2F91">
        <w:rPr>
          <w:rFonts w:ascii="Times New Roman" w:eastAsia="Times New Roman" w:hAnsi="Times New Roman"/>
          <w:b/>
          <w:lang w:eastAsia="ru-RU"/>
        </w:rPr>
        <w:t xml:space="preserve"> 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DF2F91" w:rsidRPr="00DF2F91">
        <w:rPr>
          <w:rFonts w:ascii="Times New Roman" w:eastAsia="Times New Roman" w:hAnsi="Times New Roman"/>
          <w:b/>
          <w:lang w:eastAsia="ru-RU"/>
        </w:rPr>
        <w:t xml:space="preserve">руб. 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DF2F91" w:rsidRPr="00DF2F91">
        <w:rPr>
          <w:rFonts w:ascii="Times New Roman" w:eastAsia="Times New Roman" w:hAnsi="Times New Roman"/>
          <w:b/>
          <w:lang w:eastAsia="ru-RU"/>
        </w:rPr>
        <w:t>коп. (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/>
          <w:b/>
          <w:lang w:eastAsia="ru-RU"/>
        </w:rPr>
        <w:t xml:space="preserve">) руб. 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DF2F91" w:rsidRPr="00DF2F91">
        <w:rPr>
          <w:rFonts w:ascii="Times New Roman" w:eastAsia="Times New Roman" w:hAnsi="Times New Roman"/>
          <w:b/>
          <w:lang w:eastAsia="ru-RU"/>
        </w:rPr>
        <w:t>коп.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/>
          <w:i/>
          <w:sz w:val="20"/>
          <w:szCs w:val="20"/>
          <w:lang w:eastAsia="ru-RU"/>
        </w:rPr>
        <w:t>сумма цифрами и прописью)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414C43" w:rsidP="00DF2F9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6921D" id="Прямая соединительная линия 2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N+WdIJ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="00DF2F91"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DF2F91" w:rsidRPr="00DF2F91" w:rsidRDefault="00414C43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179069</wp:posOffset>
                </wp:positionV>
                <wp:extent cx="4613275" cy="0"/>
                <wp:effectExtent l="0" t="0" r="15875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DEC9" id="Прямая соединительная линия 26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1.1pt,14.1pt" to="50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cBUA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"/>
            </w:pict>
          </mc:Fallback>
        </mc:AlternateConten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УИП/ИГК (при наличии) 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мероприятия № 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 xml:space="preserve">(задача №  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)                         </w:t>
      </w:r>
    </w:p>
    <w:p w:rsidR="00DF2F91" w:rsidRPr="00DF2F91" w:rsidRDefault="00414C43" w:rsidP="00DF2F9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252094</wp:posOffset>
                </wp:positionV>
                <wp:extent cx="2628900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0643" id="Прямая соединительная линия 2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87E2" id="Прямая соединительная линия 2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naTw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"/>
            </w:pict>
          </mc:Fallback>
        </mc:AlternateContent>
      </w:r>
      <w:r w:rsidR="00DF2F91" w:rsidRPr="00DF2F9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414C43" w:rsidP="00DF2F9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180339</wp:posOffset>
                </wp:positionV>
                <wp:extent cx="262890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8B04F" id="Прямая соединительная линия 2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"/>
            </w:pict>
          </mc:Fallback>
        </mc:AlternateContent>
      </w:r>
      <w:r w:rsidR="00DF2F91"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414C43" w:rsidP="00DF2F9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149859</wp:posOffset>
                </wp:positionV>
                <wp:extent cx="2430780" cy="0"/>
                <wp:effectExtent l="0" t="0" r="762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2059" id="Прямая соединительная линия 22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45pt,11.8pt" to="503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149859</wp:posOffset>
                </wp:positionV>
                <wp:extent cx="1440180" cy="0"/>
                <wp:effectExtent l="0" t="0" r="762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9A45" id="Прямая соединительная линия 2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3.6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"/>
            </w:pict>
          </mc:Fallback>
        </mc:AlternateContent>
      </w:r>
      <w:r w:rsidR="00DF2F91"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Материально ответственное лицо: </w:t>
      </w:r>
      <w:r w:rsidR="00DF2F91"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DF2F91"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DF2F91"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DF2F91"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</w:t>
      </w:r>
      <w:proofErr w:type="gramStart"/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>Ф.И.О.)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Ответственный за предоставление отчетных документов: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(Ф.И.О.)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>тел.раб</w:t>
      </w:r>
      <w:proofErr w:type="gramEnd"/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b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DF2F9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 за задачу</w:t>
      </w:r>
      <w:r w:rsidRPr="00DF2F91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   </w:t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E1769E">
        <w:rPr>
          <w:rFonts w:ascii="Times New Roman" w:eastAsia="Times New Roman" w:hAnsi="Times New Roman"/>
          <w:sz w:val="24"/>
          <w:szCs w:val="24"/>
          <w:lang w:eastAsia="ru-RU"/>
        </w:rPr>
        <w:t xml:space="preserve">  «___» ____ 20</w:t>
      </w:r>
      <w:r w:rsidR="009860F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F2F9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(подпись)</w:t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 за мероприятие</w:t>
      </w:r>
      <w:r w:rsidRPr="00DF2F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  </w:t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E1769E">
        <w:rPr>
          <w:rFonts w:ascii="Times New Roman" w:eastAsia="Times New Roman" w:hAnsi="Times New Roman"/>
          <w:sz w:val="24"/>
          <w:szCs w:val="24"/>
          <w:lang w:eastAsia="ru-RU"/>
        </w:rPr>
        <w:t xml:space="preserve">  «___» ____ 20</w:t>
      </w:r>
      <w:r w:rsidR="009860F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F2F9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(подпись)</w:t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      </w:t>
      </w:r>
      <w:proofErr w:type="gramStart"/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>Ф.И.О.)</w:t>
      </w:r>
    </w:p>
    <w:p w:rsidR="00211200" w:rsidRDefault="00211200" w:rsidP="00211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стратегического </w:t>
      </w:r>
    </w:p>
    <w:p w:rsidR="00DF2F91" w:rsidRPr="00DF2F91" w:rsidRDefault="00211200" w:rsidP="00211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планирования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DF2F91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Проектный офис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F2F91" w:rsidRPr="00DF2F91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F91"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E1769E">
        <w:rPr>
          <w:rFonts w:ascii="Times New Roman" w:eastAsia="Times New Roman" w:hAnsi="Times New Roman"/>
          <w:sz w:val="24"/>
          <w:szCs w:val="24"/>
          <w:lang w:eastAsia="ru-RU"/>
        </w:rPr>
        <w:t xml:space="preserve">  «___» ____ 20</w:t>
      </w:r>
      <w:r w:rsidR="009860F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F2F91" w:rsidRPr="00DF2F9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211200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C157F4" w:rsidTr="00C157F4">
        <w:tc>
          <w:tcPr>
            <w:tcW w:w="4248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/>
          <w:lang w:eastAsia="ru-RU"/>
        </w:rPr>
        <w:t xml:space="preserve">    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/>
          <w:lang w:eastAsia="ru-RU"/>
        </w:rPr>
        <w:t xml:space="preserve">   </w:t>
      </w:r>
    </w:p>
    <w:p w:rsidR="00DF2F91" w:rsidRPr="00DF2F91" w:rsidRDefault="00414C43" w:rsidP="00DF2F91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2539</wp:posOffset>
                </wp:positionV>
                <wp:extent cx="46101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9314A" id="Прямая соединительная линия 20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1pt,.2pt" to="7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QTg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" strokeweight=".5pt"/>
            </w:pict>
          </mc:Fallback>
        </mc:AlternateContent>
      </w:r>
      <w:r w:rsidR="00DF2F91" w:rsidRPr="00DF2F9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</w:t>
      </w:r>
      <w:proofErr w:type="gramStart"/>
      <w:r w:rsidR="00DF2F91" w:rsidRPr="00DF2F91">
        <w:rPr>
          <w:rFonts w:ascii="Times New Roman" w:eastAsia="Times New Roman" w:hAnsi="Times New Roman"/>
          <w:i/>
          <w:sz w:val="16"/>
          <w:szCs w:val="16"/>
          <w:lang w:eastAsia="ru-RU"/>
        </w:rPr>
        <w:t>( запрос</w:t>
      </w:r>
      <w:proofErr w:type="gramEnd"/>
      <w:r w:rsidR="00DF2F91" w:rsidRPr="00DF2F9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котировок, аукцион, конкурс, у единственного поставщика (подрядчика, исполнителя)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DF2F91">
        <w:rPr>
          <w:rFonts w:ascii="Times New Roman" w:eastAsia="Times New Roman" w:hAnsi="Times New Roman"/>
          <w:i/>
          <w:lang w:eastAsia="ru-RU"/>
        </w:rPr>
        <w:t>Согласовано: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2F91">
        <w:rPr>
          <w:rFonts w:ascii="Times New Roman" w:eastAsia="Times New Roman" w:hAnsi="Times New Roman"/>
          <w:lang w:eastAsia="ru-RU"/>
        </w:rPr>
        <w:t xml:space="preserve">Управление бухгалтерского </w:t>
      </w:r>
      <w:proofErr w:type="gramStart"/>
      <w:r w:rsidRPr="00DF2F91">
        <w:rPr>
          <w:rFonts w:ascii="Times New Roman" w:eastAsia="Times New Roman" w:hAnsi="Times New Roman"/>
          <w:lang w:eastAsia="ru-RU"/>
        </w:rPr>
        <w:t>учета:_</w:t>
      </w:r>
      <w:proofErr w:type="gramEnd"/>
      <w:r w:rsidRPr="00DF2F91">
        <w:rPr>
          <w:rFonts w:ascii="Times New Roman" w:eastAsia="Times New Roman" w:hAnsi="Times New Roman"/>
          <w:lang w:eastAsia="ru-RU"/>
        </w:rPr>
        <w:t>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2F91">
        <w:rPr>
          <w:rFonts w:ascii="Times New Roman" w:eastAsia="Times New Roman" w:hAnsi="Times New Roman"/>
          <w:lang w:eastAsia="ru-RU"/>
        </w:rPr>
        <w:t xml:space="preserve">КОСГУ / </w:t>
      </w:r>
      <w:proofErr w:type="gramStart"/>
      <w:r w:rsidRPr="00DF2F91">
        <w:rPr>
          <w:rFonts w:ascii="Times New Roman" w:eastAsia="Times New Roman" w:hAnsi="Times New Roman"/>
          <w:lang w:eastAsia="ru-RU"/>
        </w:rPr>
        <w:t>КВР:_</w:t>
      </w:r>
      <w:proofErr w:type="gramEnd"/>
      <w:r w:rsidRPr="00DF2F91">
        <w:rPr>
          <w:rFonts w:ascii="Times New Roman" w:eastAsia="Times New Roman" w:hAnsi="Times New Roman"/>
          <w:lang w:eastAsia="ru-RU"/>
        </w:rPr>
        <w:t>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2F91">
        <w:rPr>
          <w:rFonts w:ascii="Times New Roman" w:eastAsia="Times New Roman" w:hAnsi="Times New Roman"/>
          <w:lang w:eastAsia="ru-RU"/>
        </w:rPr>
        <w:t xml:space="preserve">Источник </w:t>
      </w:r>
      <w:proofErr w:type="gramStart"/>
      <w:r w:rsidRPr="00DF2F91">
        <w:rPr>
          <w:rFonts w:ascii="Times New Roman" w:eastAsia="Times New Roman" w:hAnsi="Times New Roman"/>
          <w:lang w:eastAsia="ru-RU"/>
        </w:rPr>
        <w:t>финансирования:_</w:t>
      </w:r>
      <w:proofErr w:type="gramEnd"/>
      <w:r w:rsidRPr="00DF2F91">
        <w:rPr>
          <w:rFonts w:ascii="Times New Roman" w:eastAsia="Times New Roman" w:hAnsi="Times New Roman"/>
          <w:lang w:eastAsia="ru-RU"/>
        </w:rPr>
        <w:t>_________________</w:t>
      </w:r>
    </w:p>
    <w:sectPr w:rsidR="00DF2F91" w:rsidRPr="00DF2F91" w:rsidSect="000812D7">
      <w:pgSz w:w="12240" w:h="15840"/>
      <w:pgMar w:top="426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812D7"/>
    <w:rsid w:val="00133EA0"/>
    <w:rsid w:val="001F5598"/>
    <w:rsid w:val="00211200"/>
    <w:rsid w:val="002669E4"/>
    <w:rsid w:val="003130FB"/>
    <w:rsid w:val="003C75CA"/>
    <w:rsid w:val="00414C43"/>
    <w:rsid w:val="0042722B"/>
    <w:rsid w:val="0058326A"/>
    <w:rsid w:val="008A1FFC"/>
    <w:rsid w:val="009476DA"/>
    <w:rsid w:val="009860FC"/>
    <w:rsid w:val="00BE0E60"/>
    <w:rsid w:val="00C157F4"/>
    <w:rsid w:val="00D85A9D"/>
    <w:rsid w:val="00DF2F91"/>
    <w:rsid w:val="00E1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995A-DBEA-4F8E-85D3-6AF9F7F5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/>
      <w:szCs w:val="20"/>
      <w:lang w:eastAsia="ru-RU"/>
    </w:rPr>
  </w:style>
  <w:style w:type="character" w:customStyle="1" w:styleId="a5">
    <w:name w:val="Основной текст Знак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/>
      <w:i/>
      <w:sz w:val="24"/>
      <w:szCs w:val="20"/>
      <w:lang w:eastAsia="ru-RU"/>
    </w:rPr>
  </w:style>
  <w:style w:type="character" w:customStyle="1" w:styleId="ab">
    <w:name w:val="Подзаголовок Знак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Нижний колонтитул Знак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/>
      <w:szCs w:val="20"/>
      <w:lang w:eastAsia="ru-RU"/>
    </w:rPr>
  </w:style>
  <w:style w:type="table" w:customStyle="1" w:styleId="12">
    <w:name w:val="Сетка таблицы1"/>
    <w:basedOn w:val="a3"/>
    <w:uiPriority w:val="39"/>
    <w:rsid w:val="003130F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2020-07-08T12:41:00Z</dcterms:created>
  <dcterms:modified xsi:type="dcterms:W3CDTF">2021-01-26T09:18:00Z</dcterms:modified>
</cp:coreProperties>
</file>